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677985754" w:edGrp="everyone"/>
      <w:permEnd w:id="1677985754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N.</w:t>
      </w:r>
      <w:r w:rsidRPr="00631528">
        <w:rPr>
          <w:rFonts w:ascii="Rawline" w:hAnsi="Rawline" w:cs="Microsoft Sans Serif"/>
          <w:sz w:val="20"/>
          <w:lang w:val="pt-PT"/>
        </w:rPr>
        <w:t xml:space="preserve">º 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="002D7128">
        <w:rPr>
          <w:rFonts w:ascii="Rawline" w:hAnsi="Rawline" w:cs="Microsoft Sans Serif"/>
          <w:sz w:val="20"/>
          <w:lang w:val="pt-PT"/>
        </w:rPr>
        <w:t>94</w:t>
      </w:r>
      <w:r w:rsidRPr="00631528">
        <w:rPr>
          <w:rFonts w:ascii="Rawline" w:hAnsi="Rawline" w:cs="Microsoft Sans Serif"/>
          <w:sz w:val="20"/>
          <w:lang w:val="pt-PT"/>
        </w:rPr>
        <w:t>/202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EF620A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EF620A">
        <w:rPr>
          <w:rFonts w:ascii="Rawline" w:hAnsi="Rawline" w:cs="Microsoft Sans Serif"/>
          <w:b/>
          <w:caps/>
          <w:sz w:val="20"/>
          <w:szCs w:val="18"/>
          <w:lang w:val="pt-PT"/>
        </w:rPr>
        <w:t>REAGENTES E CONSUMÍVEIS DE LABORATÓRIO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796278718" w:edGrp="everyone"/>
      <w:permEnd w:id="796278718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C7487A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1D28E0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2D7128" w:rsidRPr="002D7128">
        <w:rPr>
          <w:rFonts w:ascii="Rawline" w:hAnsi="Rawline" w:cs="Microsoft Sans Serif"/>
          <w:color w:val="002060"/>
          <w:sz w:val="20"/>
          <w:lang w:val="pt-PT"/>
        </w:rPr>
        <w:t>394/2023</w:t>
      </w:r>
      <w:r w:rsidR="0094712A" w:rsidRPr="001D28E0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1D28E0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1D28E0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E69F9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481A49">
        <w:rPr>
          <w:rFonts w:ascii="Rawline" w:hAnsi="Rawline" w:cs="Microsoft Sans Serif"/>
          <w:bCs/>
          <w:i/>
          <w:color w:val="002060"/>
          <w:sz w:val="20"/>
          <w:lang w:val="pt-PT"/>
        </w:rPr>
        <w:t>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2D7128" w:rsidRPr="002D7128">
        <w:rPr>
          <w:rFonts w:ascii="Rawline" w:hAnsi="Rawline" w:cs="Microsoft Sans Serif"/>
          <w:color w:val="002060"/>
          <w:sz w:val="20"/>
          <w:lang w:val="pt-PT"/>
        </w:rPr>
        <w:t>394/2023</w:t>
      </w:r>
      <w:r w:rsidRPr="00FD02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FD0264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81732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081732">
        <w:rPr>
          <w:rFonts w:ascii="Rawline" w:hAnsi="Rawline" w:cs="Microsoft Sans Serif"/>
          <w:bCs/>
          <w:i/>
          <w:color w:val="002060"/>
          <w:sz w:val="20"/>
          <w:lang w:val="pt-PT"/>
        </w:rPr>
        <w:t>Reagentes e Consumíveis de Laboratório</w:t>
      </w:r>
      <w:r w:rsidR="00081732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701"/>
        <w:gridCol w:w="1985"/>
      </w:tblGrid>
      <w:tr w:rsidR="00081732" w:rsidRPr="00A10036" w:rsidTr="004A4A1A">
        <w:trPr>
          <w:trHeight w:val="397"/>
          <w:jc w:val="center"/>
        </w:trPr>
        <w:tc>
          <w:tcPr>
            <w:tcW w:w="4106" w:type="dxa"/>
            <w:shd w:val="clear" w:color="auto" w:fill="8DB3E2" w:themeFill="text2" w:themeFillTint="66"/>
            <w:vAlign w:val="center"/>
            <w:hideMark/>
          </w:tcPr>
          <w:p w:rsidR="00081732" w:rsidRPr="00A10036" w:rsidRDefault="00081732" w:rsidP="004A4A1A">
            <w:pPr>
              <w:jc w:val="center"/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  <w:t>Artigo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  <w:hideMark/>
          </w:tcPr>
          <w:p w:rsidR="00081732" w:rsidRPr="00A10036" w:rsidRDefault="00081732" w:rsidP="004A4A1A">
            <w:pPr>
              <w:jc w:val="center"/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  <w:t>Referência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  <w:hideMark/>
          </w:tcPr>
          <w:p w:rsidR="00081732" w:rsidRPr="00A10036" w:rsidRDefault="00081732" w:rsidP="004A4A1A">
            <w:pPr>
              <w:jc w:val="center"/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  <w:t>Preço Unitário/</w:t>
            </w:r>
          </w:p>
          <w:p w:rsidR="00081732" w:rsidRPr="00A10036" w:rsidRDefault="00081732" w:rsidP="004A4A1A">
            <w:pPr>
              <w:jc w:val="center"/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bCs/>
                <w:color w:val="FFFFFF" w:themeColor="background1"/>
                <w:sz w:val="18"/>
                <w:szCs w:val="18"/>
                <w:lang w:val="pt-PT"/>
              </w:rPr>
              <w:t>Proposto/€</w:t>
            </w:r>
          </w:p>
        </w:tc>
      </w:tr>
      <w:tr w:rsidR="00081732" w:rsidRPr="00A10036" w:rsidTr="004A4A1A">
        <w:trPr>
          <w:trHeight w:val="2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en-US"/>
              </w:rPr>
              <w:t>QIASYMPHONY DSP DNA MIDI KIT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509937255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1732" w:rsidRPr="00A10036" w:rsidRDefault="00081732" w:rsidP="004A4A1A">
            <w:pPr>
              <w:jc w:val="center"/>
              <w:rPr>
                <w:rFonts w:ascii="Rawline" w:hAnsi="Rawline" w:cs="Calibri"/>
                <w:sz w:val="18"/>
                <w:szCs w:val="18"/>
                <w:lang w:val="en-US"/>
              </w:rPr>
            </w:pPr>
          </w:p>
        </w:tc>
      </w:tr>
      <w:tr w:rsidR="00081732" w:rsidRPr="00A10036" w:rsidTr="004A4A1A">
        <w:trPr>
          <w:trHeight w:val="2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FILTER-TIPS, 200ul para QIASYMPHONY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509990332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1732" w:rsidRPr="00A10036" w:rsidRDefault="00081732" w:rsidP="004A4A1A">
            <w:pPr>
              <w:jc w:val="center"/>
              <w:rPr>
                <w:rFonts w:ascii="Rawline" w:hAnsi="Rawline" w:cs="Calibri"/>
                <w:sz w:val="18"/>
                <w:szCs w:val="18"/>
                <w:lang w:val="pt-PT"/>
              </w:rPr>
            </w:pPr>
          </w:p>
        </w:tc>
      </w:tr>
      <w:tr w:rsidR="00081732" w:rsidRPr="00A10036" w:rsidTr="004A4A1A">
        <w:trPr>
          <w:trHeight w:val="2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FILTER-TIPS, 1500ul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509997024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1732" w:rsidRPr="00A10036" w:rsidRDefault="00081732" w:rsidP="004A4A1A">
            <w:pPr>
              <w:jc w:val="center"/>
              <w:rPr>
                <w:rFonts w:ascii="Rawline" w:hAnsi="Rawline" w:cs="Calibri"/>
                <w:sz w:val="18"/>
                <w:szCs w:val="18"/>
                <w:lang w:val="pt-PT"/>
              </w:rPr>
            </w:pPr>
          </w:p>
        </w:tc>
      </w:tr>
      <w:tr w:rsidR="00081732" w:rsidRPr="00A10036" w:rsidTr="004A4A1A">
        <w:trPr>
          <w:trHeight w:val="2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SAMPLE PREP CARTRIDGES, 8WELL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509997002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1732" w:rsidRPr="00A10036" w:rsidRDefault="00081732" w:rsidP="004A4A1A">
            <w:pPr>
              <w:jc w:val="center"/>
              <w:rPr>
                <w:rFonts w:ascii="Rawline" w:hAnsi="Rawline" w:cs="Calibri"/>
                <w:sz w:val="18"/>
                <w:szCs w:val="18"/>
                <w:lang w:val="pt-PT"/>
              </w:rPr>
            </w:pPr>
          </w:p>
        </w:tc>
      </w:tr>
      <w:tr w:rsidR="00081732" w:rsidRPr="00A10036" w:rsidTr="004A4A1A">
        <w:trPr>
          <w:trHeight w:val="2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8-ROD COVERS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1732" w:rsidRPr="00A10036" w:rsidRDefault="00081732" w:rsidP="004A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A10036">
              <w:rPr>
                <w:rFonts w:ascii="Rawline" w:hAnsi="Rawline" w:cs="Microsoft Sans Serif"/>
                <w:sz w:val="18"/>
                <w:szCs w:val="18"/>
                <w:lang w:val="pt-PT"/>
              </w:rPr>
              <w:t>509997004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1732" w:rsidRPr="00A10036" w:rsidRDefault="00081732" w:rsidP="004A4A1A">
            <w:pPr>
              <w:jc w:val="center"/>
              <w:rPr>
                <w:rFonts w:ascii="Rawline" w:hAnsi="Rawline" w:cs="Calibri"/>
                <w:sz w:val="18"/>
                <w:szCs w:val="18"/>
                <w:lang w:val="pt-PT"/>
              </w:rPr>
            </w:pPr>
          </w:p>
        </w:tc>
      </w:tr>
    </w:tbl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92093F">
        <w:rPr>
          <w:rFonts w:ascii="Rawline" w:hAnsi="Rawline" w:cs="Microsoft Sans Serif"/>
          <w:i/>
          <w:color w:val="002060"/>
          <w:sz w:val="20"/>
          <w:lang w:val="pt-PT"/>
        </w:rPr>
        <w:t xml:space="preserve"> e 13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2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B5509" w:rsidRPr="002D7128">
        <w:rPr>
          <w:rFonts w:ascii="Rawline" w:hAnsi="Rawline" w:cs="Microsoft Sans Serif"/>
          <w:color w:val="002060"/>
          <w:sz w:val="20"/>
          <w:lang w:val="pt-PT"/>
        </w:rPr>
        <w:t>394/2023</w:t>
      </w:r>
      <w:r w:rsidR="000314AE" w:rsidRPr="00FD02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FD0264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53748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7343BC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Reagentes e Consumíveis de Laboratório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FB5509" w:rsidRPr="002D7128">
        <w:rPr>
          <w:rFonts w:ascii="Rawline" w:hAnsi="Rawline" w:cs="Microsoft Sans Serif"/>
          <w:color w:val="002060"/>
          <w:sz w:val="20"/>
        </w:rPr>
        <w:t>394/2023</w:t>
      </w:r>
      <w:bookmarkStart w:id="5" w:name="_GoBack"/>
      <w:bookmarkEnd w:id="5"/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453748" w:rsidRPr="00FE69F9">
        <w:rPr>
          <w:rFonts w:ascii="Rawline" w:hAnsi="Rawline" w:cs="Microsoft Sans Serif"/>
          <w:bCs/>
          <w:i/>
          <w:color w:val="002060"/>
          <w:sz w:val="20"/>
        </w:rPr>
        <w:t xml:space="preserve">Aquisição de </w:t>
      </w:r>
      <w:r w:rsidR="00D218B5">
        <w:rPr>
          <w:rFonts w:ascii="Rawline" w:hAnsi="Rawline" w:cs="Microsoft Sans Serif"/>
          <w:bCs/>
          <w:i/>
          <w:color w:val="002060"/>
          <w:sz w:val="20"/>
        </w:rPr>
        <w:t>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075D59B8-F289-4DAB-B6B3-F2F353276CB0}"/>
    <w:embedBold r:id="rId2" w:fontKey="{C0722471-85AC-4F35-8E9E-667817136203}"/>
    <w:embedItalic r:id="rId3" w:fontKey="{0488BFDD-8013-4299-B9C2-929F4E22B0DA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3F3508C2-F11B-4EA0-901A-BC1ADA6DF395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C4BCAC85-66B3-430F-B924-987B5B6561CA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051FB5">
      <w:rPr>
        <w:rStyle w:val="PageNumber"/>
        <w:rFonts w:ascii="Rawline" w:hAnsi="Rawline" w:cs="Microsoft Sans Serif"/>
        <w:noProof/>
        <w:color w:val="002060"/>
        <w:sz w:val="14"/>
        <w:szCs w:val="14"/>
      </w:rPr>
      <w:t>4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051FB5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051F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051FB5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2D7128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BF14DC" w:rsidRPr="002D712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2D7128" w:rsidRPr="002D7128">
      <w:rPr>
        <w:rFonts w:ascii="Rawline" w:hAnsi="Rawline" w:cs="Microsoft Sans Serif"/>
        <w:color w:val="002060"/>
        <w:sz w:val="20"/>
        <w:szCs w:val="20"/>
        <w:lang w:val="pt-PT"/>
      </w:rPr>
      <w:t>94</w:t>
    </w:r>
    <w:r w:rsidR="009253F2" w:rsidRPr="002D712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2D712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2D7128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051FB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6fOO4YPgjmkEH1+zYnTSnz/Cedw/MELNHGkpOTVYtJHCfLrTQLmobPmk2Bve5Q2udZ5G54gLIFP9+VjuuzqL6w==" w:salt="8QXPMg9SUSFxvX8QC1IWb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441FF"/>
    <w:rsid w:val="00051FB5"/>
    <w:rsid w:val="00052F4D"/>
    <w:rsid w:val="00063FDD"/>
    <w:rsid w:val="00081732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D7128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1A49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52A4F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86CC3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43BC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D5E44"/>
    <w:rsid w:val="008D6C90"/>
    <w:rsid w:val="008E08E3"/>
    <w:rsid w:val="008F5456"/>
    <w:rsid w:val="009012A1"/>
    <w:rsid w:val="00903E8E"/>
    <w:rsid w:val="00912CED"/>
    <w:rsid w:val="009138EC"/>
    <w:rsid w:val="0092093F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18B5"/>
    <w:rsid w:val="00D2239F"/>
    <w:rsid w:val="00D23D01"/>
    <w:rsid w:val="00D374D2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D11E7"/>
    <w:rsid w:val="00EE2784"/>
    <w:rsid w:val="00EE49FF"/>
    <w:rsid w:val="00EF1159"/>
    <w:rsid w:val="00EF620A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47B5D"/>
    <w:rsid w:val="00F6103E"/>
    <w:rsid w:val="00F762C4"/>
    <w:rsid w:val="00F8448D"/>
    <w:rsid w:val="00F97A6A"/>
    <w:rsid w:val="00FA244F"/>
    <w:rsid w:val="00FB5509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077F810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CDF2-A413-4831-8750-5D572C97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7</Pages>
  <Words>1425</Words>
  <Characters>7884</Characters>
  <Application>Microsoft Office Word</Application>
  <DocSecurity>8</DocSecurity>
  <Lines>151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9232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286</cp:revision>
  <cp:lastPrinted>2010-12-13T14:39:00Z</cp:lastPrinted>
  <dcterms:created xsi:type="dcterms:W3CDTF">2011-08-26T13:38:00Z</dcterms:created>
  <dcterms:modified xsi:type="dcterms:W3CDTF">2023-06-16T14:03:00Z</dcterms:modified>
</cp:coreProperties>
</file>